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F765" w14:textId="0FBC514D" w:rsidR="000F2875" w:rsidRPr="000E1A25" w:rsidRDefault="000E1A25" w:rsidP="000E1A25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E1A25">
        <w:rPr>
          <w:rFonts w:ascii="Bookman Old Style" w:hAnsi="Bookman Old Style"/>
          <w:b/>
          <w:bCs/>
          <w:sz w:val="24"/>
          <w:szCs w:val="24"/>
        </w:rPr>
        <w:t>График мероприятий</w:t>
      </w:r>
    </w:p>
    <w:p w14:paraId="1DA0FD66" w14:textId="1A72257B" w:rsidR="000E1A25" w:rsidRDefault="000E1A25" w:rsidP="000E1A25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E1A25">
        <w:rPr>
          <w:rFonts w:ascii="Bookman Old Style" w:hAnsi="Bookman Old Style"/>
          <w:b/>
          <w:bCs/>
          <w:sz w:val="24"/>
          <w:szCs w:val="24"/>
        </w:rPr>
        <w:t>«Осторожно – тонкий лёд!»</w:t>
      </w:r>
    </w:p>
    <w:p w14:paraId="38CB98A7" w14:textId="77777777" w:rsidR="000E1A25" w:rsidRDefault="000E1A25" w:rsidP="000E1A25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4"/>
        <w:gridCol w:w="4113"/>
        <w:gridCol w:w="1417"/>
        <w:gridCol w:w="1134"/>
        <w:gridCol w:w="2126"/>
      </w:tblGrid>
      <w:tr w:rsidR="000E1A25" w14:paraId="78A69CCF" w14:textId="77777777" w:rsidTr="000E1A25">
        <w:tc>
          <w:tcPr>
            <w:tcW w:w="844" w:type="dxa"/>
            <w:vAlign w:val="center"/>
          </w:tcPr>
          <w:p w14:paraId="049EA4F3" w14:textId="59DDC1D9" w:rsidR="000E1A25" w:rsidRPr="000E1A25" w:rsidRDefault="000E1A25" w:rsidP="000E1A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E1A25">
              <w:rPr>
                <w:rFonts w:ascii="Bookman Old Style" w:hAnsi="Bookman Old Style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3" w:type="dxa"/>
            <w:vAlign w:val="center"/>
          </w:tcPr>
          <w:p w14:paraId="552ABDBE" w14:textId="4E4F8CD3" w:rsidR="000E1A25" w:rsidRPr="000E1A25" w:rsidRDefault="000E1A25" w:rsidP="000E1A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E1A25">
              <w:rPr>
                <w:rFonts w:ascii="Bookman Old Style" w:hAnsi="Bookman Old Style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14:paraId="15E2147E" w14:textId="56C9C034" w:rsidR="000E1A25" w:rsidRPr="000E1A25" w:rsidRDefault="000E1A25" w:rsidP="000E1A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E1A25">
              <w:rPr>
                <w:rFonts w:ascii="Bookman Old Style" w:hAnsi="Bookman Old Style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vAlign w:val="center"/>
          </w:tcPr>
          <w:p w14:paraId="63BDF617" w14:textId="3A597B75" w:rsidR="000E1A25" w:rsidRPr="000E1A25" w:rsidRDefault="000E1A25" w:rsidP="000E1A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E1A25">
              <w:rPr>
                <w:rFonts w:ascii="Bookman Old Style" w:hAnsi="Bookman Old Style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2126" w:type="dxa"/>
            <w:vAlign w:val="center"/>
          </w:tcPr>
          <w:p w14:paraId="0996C8EB" w14:textId="04112E63" w:rsidR="000E1A25" w:rsidRPr="000E1A25" w:rsidRDefault="000E1A25" w:rsidP="000E1A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E1A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Ответственный </w:t>
            </w:r>
          </w:p>
        </w:tc>
      </w:tr>
      <w:tr w:rsidR="000E1A25" w14:paraId="6C5456A8" w14:textId="77777777" w:rsidTr="000E1A25">
        <w:tc>
          <w:tcPr>
            <w:tcW w:w="844" w:type="dxa"/>
            <w:vAlign w:val="center"/>
          </w:tcPr>
          <w:p w14:paraId="2ADAAF4E" w14:textId="14DF6A34" w:rsidR="000E1A25" w:rsidRDefault="000E1A25" w:rsidP="000E1A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113" w:type="dxa"/>
            <w:vAlign w:val="center"/>
          </w:tcPr>
          <w:p w14:paraId="228411CA" w14:textId="509368FB" w:rsidR="000E1A25" w:rsidRPr="000E1A25" w:rsidRDefault="007F0628" w:rsidP="000E1A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Уроки ОБЖ/инструктажи</w:t>
            </w:r>
          </w:p>
        </w:tc>
        <w:tc>
          <w:tcPr>
            <w:tcW w:w="1417" w:type="dxa"/>
          </w:tcPr>
          <w:p w14:paraId="2B578261" w14:textId="2BD0A970" w:rsidR="000E1A25" w:rsidRPr="000E1A25" w:rsidRDefault="000E1A25" w:rsidP="000E1A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1A25">
              <w:rPr>
                <w:rFonts w:ascii="Bookman Old Style" w:hAnsi="Bookman Old Style"/>
                <w:sz w:val="20"/>
                <w:szCs w:val="20"/>
              </w:rPr>
              <w:t>23.10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– 27.10</w:t>
            </w:r>
          </w:p>
        </w:tc>
        <w:tc>
          <w:tcPr>
            <w:tcW w:w="1134" w:type="dxa"/>
            <w:vAlign w:val="center"/>
          </w:tcPr>
          <w:p w14:paraId="3FAB2CAD" w14:textId="11912649" w:rsidR="000E1A25" w:rsidRPr="000E1A25" w:rsidRDefault="000E1A25" w:rsidP="000E1A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5 -11</w:t>
            </w:r>
          </w:p>
        </w:tc>
        <w:tc>
          <w:tcPr>
            <w:tcW w:w="2126" w:type="dxa"/>
            <w:vAlign w:val="center"/>
          </w:tcPr>
          <w:p w14:paraId="24DDCED4" w14:textId="71B61C5E" w:rsidR="000E1A25" w:rsidRPr="000E1A25" w:rsidRDefault="000E1A25" w:rsidP="000E1A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Д.В.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Козинов</w:t>
            </w:r>
            <w:proofErr w:type="spellEnd"/>
            <w:r w:rsidR="00A306C4">
              <w:rPr>
                <w:rFonts w:ascii="Bookman Old Style" w:hAnsi="Bookman Old Style"/>
                <w:sz w:val="20"/>
                <w:szCs w:val="20"/>
              </w:rPr>
              <w:t xml:space="preserve"> – преподаватель – организатор ОБЖ</w:t>
            </w:r>
          </w:p>
        </w:tc>
      </w:tr>
      <w:tr w:rsidR="000E1A25" w14:paraId="2DCE5E8D" w14:textId="77777777" w:rsidTr="007F0628">
        <w:tc>
          <w:tcPr>
            <w:tcW w:w="844" w:type="dxa"/>
            <w:vAlign w:val="center"/>
          </w:tcPr>
          <w:p w14:paraId="7A8D5B58" w14:textId="59FA022A" w:rsidR="000E1A25" w:rsidRDefault="000E1A25" w:rsidP="000E1A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113" w:type="dxa"/>
            <w:vAlign w:val="center"/>
          </w:tcPr>
          <w:p w14:paraId="1BF649F7" w14:textId="50A014A1" w:rsidR="000E1A25" w:rsidRPr="000E1A25" w:rsidRDefault="00A306C4" w:rsidP="000E1A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0628">
              <w:rPr>
                <w:rFonts w:ascii="Bookman Old Style" w:hAnsi="Bookman Old Style"/>
                <w:sz w:val="20"/>
                <w:szCs w:val="20"/>
              </w:rPr>
              <w:t>«Осторожно – тонкий лёд!»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просмотр видеороликов. Практические занятия</w:t>
            </w:r>
          </w:p>
        </w:tc>
        <w:tc>
          <w:tcPr>
            <w:tcW w:w="1417" w:type="dxa"/>
            <w:vAlign w:val="center"/>
          </w:tcPr>
          <w:p w14:paraId="2042350B" w14:textId="77FB06DB" w:rsidR="000E1A25" w:rsidRPr="000E1A25" w:rsidRDefault="00A306C4" w:rsidP="007F06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01.11</w:t>
            </w:r>
          </w:p>
        </w:tc>
        <w:tc>
          <w:tcPr>
            <w:tcW w:w="1134" w:type="dxa"/>
            <w:vAlign w:val="center"/>
          </w:tcPr>
          <w:p w14:paraId="52803A1B" w14:textId="4F8D8CB9" w:rsidR="000E1A25" w:rsidRPr="000E1A25" w:rsidRDefault="00A306C4" w:rsidP="007F06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ДОЛ</w:t>
            </w:r>
          </w:p>
        </w:tc>
        <w:tc>
          <w:tcPr>
            <w:tcW w:w="2126" w:type="dxa"/>
            <w:vAlign w:val="center"/>
          </w:tcPr>
          <w:p w14:paraId="1C42128D" w14:textId="330CCC00" w:rsidR="007F0628" w:rsidRPr="000E1A25" w:rsidRDefault="00A306C4" w:rsidP="000E1A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06C4">
              <w:rPr>
                <w:rFonts w:ascii="Bookman Old Style" w:hAnsi="Bookman Old Style"/>
                <w:sz w:val="20"/>
                <w:szCs w:val="20"/>
              </w:rPr>
              <w:t xml:space="preserve">Д.В. </w:t>
            </w:r>
            <w:proofErr w:type="spellStart"/>
            <w:r w:rsidRPr="00A306C4">
              <w:rPr>
                <w:rFonts w:ascii="Bookman Old Style" w:hAnsi="Bookman Old Style"/>
                <w:sz w:val="20"/>
                <w:szCs w:val="20"/>
              </w:rPr>
              <w:t>Козинов</w:t>
            </w:r>
            <w:proofErr w:type="spellEnd"/>
            <w:r w:rsidRPr="00A306C4">
              <w:rPr>
                <w:rFonts w:ascii="Bookman Old Style" w:hAnsi="Bookman Old Style"/>
                <w:sz w:val="20"/>
                <w:szCs w:val="20"/>
              </w:rPr>
              <w:t xml:space="preserve"> – преподаватель – организатор ОБЖ</w:t>
            </w:r>
          </w:p>
        </w:tc>
      </w:tr>
      <w:tr w:rsidR="00A306C4" w14:paraId="12D84EA7" w14:textId="77777777" w:rsidTr="007F0628">
        <w:tc>
          <w:tcPr>
            <w:tcW w:w="844" w:type="dxa"/>
            <w:vAlign w:val="center"/>
          </w:tcPr>
          <w:p w14:paraId="610E0AF5" w14:textId="6731E4B7" w:rsidR="00A306C4" w:rsidRDefault="00A306C4" w:rsidP="00A30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113" w:type="dxa"/>
            <w:vAlign w:val="center"/>
          </w:tcPr>
          <w:p w14:paraId="0F33303A" w14:textId="77777777" w:rsidR="00A306C4" w:rsidRPr="007F0628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0628">
              <w:rPr>
                <w:rFonts w:ascii="Bookman Old Style" w:hAnsi="Bookman Old Style"/>
                <w:sz w:val="20"/>
                <w:szCs w:val="20"/>
              </w:rPr>
              <w:t>«Осторожно – тонкий лёд!»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практическое занятие (РОССПАС)</w:t>
            </w:r>
          </w:p>
          <w:p w14:paraId="72C73AA2" w14:textId="77777777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DC053" w14:textId="7442EE3A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02.11</w:t>
            </w:r>
          </w:p>
        </w:tc>
        <w:tc>
          <w:tcPr>
            <w:tcW w:w="1134" w:type="dxa"/>
            <w:vAlign w:val="center"/>
          </w:tcPr>
          <w:p w14:paraId="60214CB0" w14:textId="27A21912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и 2 отряды ДОЛ</w:t>
            </w:r>
          </w:p>
        </w:tc>
        <w:tc>
          <w:tcPr>
            <w:tcW w:w="2126" w:type="dxa"/>
            <w:vAlign w:val="center"/>
          </w:tcPr>
          <w:p w14:paraId="10A87E04" w14:textId="77777777" w:rsidR="00A306C4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О.А. Тихоненко (начальник ДОЛ)</w:t>
            </w:r>
          </w:p>
          <w:p w14:paraId="7887F53E" w14:textId="1243238F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В. Фёдоров (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сотрудник </w:t>
            </w:r>
            <w:r>
              <w:rPr>
                <w:rFonts w:ascii="Bookman Old Style" w:hAnsi="Bookman Old Style"/>
                <w:sz w:val="20"/>
                <w:szCs w:val="20"/>
              </w:rPr>
              <w:t>РОССПАС)</w:t>
            </w:r>
          </w:p>
        </w:tc>
      </w:tr>
      <w:tr w:rsidR="00A306C4" w14:paraId="6E788849" w14:textId="77777777" w:rsidTr="007F0628">
        <w:tc>
          <w:tcPr>
            <w:tcW w:w="844" w:type="dxa"/>
            <w:vAlign w:val="center"/>
          </w:tcPr>
          <w:p w14:paraId="0F4E0B5A" w14:textId="00202A0F" w:rsidR="00A306C4" w:rsidRDefault="00A306C4" w:rsidP="00A30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113" w:type="dxa"/>
            <w:vAlign w:val="center"/>
          </w:tcPr>
          <w:p w14:paraId="40163564" w14:textId="2F00A1CC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Размещение памяток на сайте ОО</w:t>
            </w:r>
          </w:p>
        </w:tc>
        <w:tc>
          <w:tcPr>
            <w:tcW w:w="1417" w:type="dxa"/>
            <w:vAlign w:val="center"/>
          </w:tcPr>
          <w:p w14:paraId="1EAFA047" w14:textId="571C9BD9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До 08.11</w:t>
            </w:r>
          </w:p>
        </w:tc>
        <w:tc>
          <w:tcPr>
            <w:tcW w:w="1134" w:type="dxa"/>
            <w:vAlign w:val="center"/>
          </w:tcPr>
          <w:p w14:paraId="2F0B11EC" w14:textId="7D682064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BB6758" w14:textId="2187FD6F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О.В. Махалина –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отвественный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за сайт</w:t>
            </w:r>
          </w:p>
        </w:tc>
      </w:tr>
      <w:tr w:rsidR="00A306C4" w14:paraId="1ACEB0CD" w14:textId="77777777" w:rsidTr="007F0628">
        <w:tc>
          <w:tcPr>
            <w:tcW w:w="844" w:type="dxa"/>
            <w:vAlign w:val="center"/>
          </w:tcPr>
          <w:p w14:paraId="21115940" w14:textId="6CFA324D" w:rsidR="00A306C4" w:rsidRDefault="00A306C4" w:rsidP="00A30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113" w:type="dxa"/>
            <w:vAlign w:val="center"/>
          </w:tcPr>
          <w:p w14:paraId="3199A220" w14:textId="56FEE097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06C4">
              <w:rPr>
                <w:rFonts w:ascii="Bookman Old Style" w:hAnsi="Bookman Old Style"/>
                <w:sz w:val="20"/>
                <w:szCs w:val="20"/>
              </w:rPr>
              <w:t>«Осторожно – тонкий лёд!» - практическое занятие (РОССПАС)</w:t>
            </w:r>
          </w:p>
        </w:tc>
        <w:tc>
          <w:tcPr>
            <w:tcW w:w="1417" w:type="dxa"/>
            <w:vAlign w:val="center"/>
          </w:tcPr>
          <w:p w14:paraId="0F826A10" w14:textId="0FD2C0D0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16.11</w:t>
            </w:r>
          </w:p>
        </w:tc>
        <w:tc>
          <w:tcPr>
            <w:tcW w:w="1134" w:type="dxa"/>
            <w:vAlign w:val="center"/>
          </w:tcPr>
          <w:p w14:paraId="6DED701A" w14:textId="53B058DA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5а, 6а, 7а, 9а</w:t>
            </w:r>
          </w:p>
        </w:tc>
        <w:tc>
          <w:tcPr>
            <w:tcW w:w="2126" w:type="dxa"/>
            <w:vAlign w:val="center"/>
          </w:tcPr>
          <w:p w14:paraId="7F0644B2" w14:textId="77777777" w:rsidR="00A306C4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06C4">
              <w:rPr>
                <w:rFonts w:ascii="Bookman Old Style" w:hAnsi="Bookman Old Style"/>
                <w:sz w:val="20"/>
                <w:szCs w:val="20"/>
              </w:rPr>
              <w:t xml:space="preserve">Д.В. </w:t>
            </w:r>
            <w:proofErr w:type="spellStart"/>
            <w:r w:rsidRPr="00A306C4">
              <w:rPr>
                <w:rFonts w:ascii="Bookman Old Style" w:hAnsi="Bookman Old Style"/>
                <w:sz w:val="20"/>
                <w:szCs w:val="20"/>
              </w:rPr>
              <w:t>Козинов</w:t>
            </w:r>
            <w:proofErr w:type="spellEnd"/>
            <w:r w:rsidRPr="00A306C4">
              <w:rPr>
                <w:rFonts w:ascii="Bookman Old Style" w:hAnsi="Bookman Old Style"/>
                <w:sz w:val="20"/>
                <w:szCs w:val="20"/>
              </w:rPr>
              <w:t xml:space="preserve"> – преподаватель – организатор ОБЖ</w:t>
            </w:r>
          </w:p>
          <w:p w14:paraId="48F2846A" w14:textId="2E864DD6" w:rsidR="00A306C4" w:rsidRPr="000E1A25" w:rsidRDefault="00A306C4" w:rsidP="00A30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06C4">
              <w:rPr>
                <w:rFonts w:ascii="Bookman Old Style" w:hAnsi="Bookman Old Style"/>
                <w:sz w:val="20"/>
                <w:szCs w:val="20"/>
              </w:rPr>
              <w:t>В. Фёдоров (сотрудник РОССПАС)</w:t>
            </w:r>
          </w:p>
        </w:tc>
      </w:tr>
    </w:tbl>
    <w:p w14:paraId="65AB0B1B" w14:textId="77777777" w:rsidR="000E1A25" w:rsidRDefault="000E1A25" w:rsidP="000E1A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4DDC651" w14:textId="77777777" w:rsidR="00CB2164" w:rsidRDefault="00CB2164" w:rsidP="000E1A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6628DAD6" w14:textId="77777777" w:rsidR="00CB2164" w:rsidRDefault="00CB2164" w:rsidP="000E1A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2D584C67" w14:textId="77777777" w:rsidR="00CB2164" w:rsidRDefault="00CB2164" w:rsidP="000E1A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22448D73" w14:textId="77777777" w:rsidR="00CB2164" w:rsidRDefault="00CB2164" w:rsidP="000E1A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E984910" w14:textId="77777777" w:rsidR="00CB2164" w:rsidRDefault="00CB2164" w:rsidP="000E1A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8BD432D" w14:textId="77777777" w:rsidR="00CB2164" w:rsidRDefault="00CB2164" w:rsidP="000E1A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B26B4E3" w14:textId="7FD7D353" w:rsidR="00CB2164" w:rsidRPr="000E1A25" w:rsidRDefault="00CB2164" w:rsidP="000E1A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Директор                                    И.А. Алёшина</w:t>
      </w:r>
    </w:p>
    <w:sectPr w:rsidR="00CB2164" w:rsidRPr="000E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B2"/>
    <w:rsid w:val="000E1A25"/>
    <w:rsid w:val="000F2875"/>
    <w:rsid w:val="00197DB2"/>
    <w:rsid w:val="002B0D49"/>
    <w:rsid w:val="007F0628"/>
    <w:rsid w:val="00A306C4"/>
    <w:rsid w:val="00C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3118"/>
  <w15:chartTrackingRefBased/>
  <w15:docId w15:val="{56B03A4E-5B06-4458-AB0C-695297FD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3</cp:revision>
  <dcterms:created xsi:type="dcterms:W3CDTF">2023-11-03T05:48:00Z</dcterms:created>
  <dcterms:modified xsi:type="dcterms:W3CDTF">2023-11-03T06:13:00Z</dcterms:modified>
</cp:coreProperties>
</file>